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59" w:rsidRDefault="00242E59" w:rsidP="00242E59">
      <w:pPr>
        <w:bidi/>
        <w:rPr>
          <w:sz w:val="28"/>
          <w:szCs w:val="28"/>
          <w:rtl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عنوان وظیفه:             </w:t>
      </w:r>
      <w:r w:rsidR="008036BB">
        <w:rPr>
          <w:rFonts w:cs="Arial"/>
          <w:sz w:val="28"/>
          <w:szCs w:val="28"/>
          <w:rtl/>
          <w:lang w:bidi="fa-IR"/>
        </w:rPr>
        <w:t xml:space="preserve">     آمــــر صنعت و تجارت ولایت</w:t>
      </w:r>
      <w:r w:rsidR="008036BB">
        <w:rPr>
          <w:rFonts w:cs="Arial" w:hint="cs"/>
          <w:sz w:val="28"/>
          <w:szCs w:val="28"/>
          <w:rtl/>
          <w:lang w:bidi="fa-IR"/>
        </w:rPr>
        <w:t xml:space="preserve"> </w:t>
      </w:r>
      <w:r w:rsidR="00526B9B">
        <w:rPr>
          <w:rFonts w:cs="Arial" w:hint="cs"/>
          <w:sz w:val="28"/>
          <w:szCs w:val="28"/>
          <w:rtl/>
          <w:lang w:bidi="fa-IR"/>
        </w:rPr>
        <w:t>لوگر(اعلان مجدد)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بست:                            3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وزارت یا اداره:                صنعت وتجارت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موقعیت:                        ول</w:t>
      </w:r>
      <w:r w:rsidR="00400288">
        <w:rPr>
          <w:rFonts w:cs="Arial"/>
          <w:sz w:val="28"/>
          <w:szCs w:val="28"/>
          <w:rtl/>
          <w:lang w:bidi="fa-IR"/>
        </w:rPr>
        <w:t>ای</w:t>
      </w:r>
      <w:r w:rsidR="008036BB">
        <w:rPr>
          <w:rFonts w:cs="Arial" w:hint="cs"/>
          <w:sz w:val="28"/>
          <w:szCs w:val="28"/>
          <w:rtl/>
          <w:lang w:bidi="fa-IR"/>
        </w:rPr>
        <w:t xml:space="preserve">ت </w:t>
      </w:r>
      <w:bookmarkStart w:id="0" w:name="_GoBack"/>
      <w:bookmarkEnd w:id="0"/>
      <w:r w:rsidR="00526B9B">
        <w:rPr>
          <w:rFonts w:cs="Arial" w:hint="cs"/>
          <w:sz w:val="28"/>
          <w:szCs w:val="28"/>
          <w:rtl/>
          <w:lang w:bidi="fa-IR"/>
        </w:rPr>
        <w:t>لوگر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تعداد پست:                     ( 1)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گزارشدهی به:                 به مقام وزارت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گزارش¬گیری از:           از کارکنان تحت اثر    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هدف وظیفه:  نظارت از تطبیق قوانین ، پا لیسی ها بر پلان های عملیاتی آمریت جهت عرضه خدمات موثر سطح ولایت.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صلاحیت و مسئولیت های وظیفوی: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طرح و ترتیب پلان کاری ربعوار،ماهوار و سالانه  ریاست مربوطه در مطابقت با پلان وجهت تحقق اهداف وزارت.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ارایه مشوره های سودمند مسلکی در جهت تطبیق اهداف غنامندی بر نامه های آمریت به منظوری رسیدن به اهداف استراتیژیکی آمریت بر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تفکیک وتشخیص نیازمندی های بخش های مربوطه واتخاذ تصامیم بموقع در رابطه به تنظیم امور مالی واداره در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نظارت از صدور وتجدید جوازنامه های اعم از جواز نامه های شرکتی ، انفرادی ، ترانزیتی وکوپراتیفی در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5.    مشارکت وهمکاری در عرصه ایجاد یک اقتصاد رسمی وقانونی از طریق صدور جوازنامه ها برای صادرات وواردات در ولایت مربوطه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6.    اداره وانسجام امور مربوط به انکشاف صادرات ، خدمات ثبت برای تشبثاتی که قصد فعالیت را در داخل ولایت دارند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7.    نظارت از تطبیق پالیسی واستراتیژی سکتور خصوصی وامور غرض بهبود وارتقای سرمایه گزاری ها صنایع وانکشاف سکتور خصوصی وولایت مربطه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lastRenderedPageBreak/>
        <w:t>8.    همکتاری وایجاد تهسیلات جهت تطبیق اصلاحات تصویب شده ،ندیریت مالی ، نظارت امورمحاسباتی وحمایت امور تولیدی واقتصادی موسسات تولیدی امور صنایع ، تصدی ها وشرکت های دولتی در ولایت مربوظه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9.    حمایت از حقوق مستهلکین وساختاررقابتی جهت تامین رقابت سالم در مارکیت برای عرضه خدمات و تولیدات بخصوص آن فعلیت های اقتصادی وتجارتی که در آستای عرضه مواد اولیه صورت می گیرد.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10.    تنظیم اداره و مدیریت کارکنان تحت اثر.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11.    ارایه گزارش ماهوار، ربعوار، سالانه و عندالضرورت از بخش مربوطه جهت تحقق اهداف.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12.    اجرای سایر وظایف که توسط مقامات ذیصلاح مطابق به قوانین، مقرره ها و اهداف وزارت مربوط سپرده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شرایط استخدام (سطح تحصیل و تجربه کاری):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حداقل شرایط لازم برای احراز این بست دراحکام مندرج ماده (7) و (34) قانون کارکنان خدمات ملکی ذکر گردیده است.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حداقل سند تحصیلی لیسانس در رشته های  اقتصاد ، حقوق ، اداره و تجارت ، روابط بین المللی ، اداره و تجارت ، تجارت بین الملل و سایر رشته های مرتبط  به درجات تحصیلی بالاتر در رشته های فوق ارجحیت داده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حداقل داشتن دو سال تجربه کاری مرتبط  و مشابه در امور صنعت و تجارت و یا سایر موارد مندرج اهداف و مسولیت های وظیفوی به بست.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تسلط کامل به یکی از لسان های ملی (دری، پشتو) وآشنایی با لسان انگلیسی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مهارتهای کمپیوتری مرتبط به وظیفه.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C77582" w:rsidRDefault="00C77582"/>
    <w:sectPr w:rsidR="00C77582" w:rsidSect="0085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B34"/>
    <w:rsid w:val="001C1A7F"/>
    <w:rsid w:val="00242E59"/>
    <w:rsid w:val="00400288"/>
    <w:rsid w:val="004F36CB"/>
    <w:rsid w:val="004F6B34"/>
    <w:rsid w:val="00526B9B"/>
    <w:rsid w:val="00615DFB"/>
    <w:rsid w:val="008036BB"/>
    <w:rsid w:val="00850BAB"/>
    <w:rsid w:val="00C77582"/>
    <w:rsid w:val="00D1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>MRT www.Win2Farsi.com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yunes</cp:lastModifiedBy>
  <cp:revision>3</cp:revision>
  <dcterms:created xsi:type="dcterms:W3CDTF">2019-12-04T12:54:00Z</dcterms:created>
  <dcterms:modified xsi:type="dcterms:W3CDTF">2019-12-04T13:01:00Z</dcterms:modified>
</cp:coreProperties>
</file>